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8C7628">
        <w:rPr>
          <w:rFonts w:ascii="GHEA Grapalat" w:hAnsi="GHEA Grapalat" w:cs="Sylfaen"/>
          <w:sz w:val="24"/>
          <w:szCs w:val="24"/>
          <w:lang w:val="en-US"/>
        </w:rPr>
        <w:t>22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C7628">
        <w:rPr>
          <w:rFonts w:ascii="GHEA Grapalat" w:hAnsi="GHEA Grapalat" w:cs="Sylfaen"/>
          <w:sz w:val="24"/>
          <w:szCs w:val="24"/>
          <w:lang w:val="en-US"/>
        </w:rPr>
        <w:t>03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8C762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8C7628">
        <w:rPr>
          <w:rFonts w:ascii="GHEA Grapalat" w:hAnsi="GHEA Grapalat" w:cs="Sylfaen"/>
          <w:sz w:val="24"/>
          <w:szCs w:val="24"/>
          <w:lang w:val="hy-AM"/>
        </w:rPr>
        <w:t>ՅՈՒՆԻՄԵԴ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C7628">
        <w:rPr>
          <w:rFonts w:ascii="GHEA Grapalat" w:hAnsi="GHEA Grapalat" w:cs="Sylfaen"/>
          <w:sz w:val="24"/>
          <w:szCs w:val="24"/>
          <w:lang w:val="hy-AM"/>
        </w:rPr>
        <w:t xml:space="preserve">հայ-ռուսական ՀՁ 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E150F4" w:rsidRPr="00287260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8C7628">
        <w:rPr>
          <w:rFonts w:ascii="GHEA Grapalat" w:hAnsi="GHEA Grapalat"/>
          <w:sz w:val="24"/>
          <w:szCs w:val="24"/>
          <w:lang w:val="hy-AM"/>
        </w:rPr>
        <w:t>ՀՀ Առողջապահության նախարարություն</w:t>
      </w:r>
    </w:p>
    <w:p w:rsidR="00E150F4" w:rsidRPr="00287260" w:rsidRDefault="004B61EE" w:rsidP="00F45AA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BB18B6">
        <w:rPr>
          <w:rFonts w:ascii="GHEA Grapalat" w:hAnsi="GHEA Grapalat" w:cs="Sylfaen"/>
          <w:sz w:val="24"/>
          <w:szCs w:val="24"/>
          <w:lang w:val="hy-AM"/>
        </w:rPr>
        <w:t>ԷԱՃԱՊՁԲ-18/</w:t>
      </w:r>
      <w:r w:rsidR="008C7628">
        <w:rPr>
          <w:rFonts w:ascii="GHEA Grapalat" w:hAnsi="GHEA Grapalat" w:cs="Sylfaen"/>
          <w:sz w:val="24"/>
          <w:szCs w:val="24"/>
          <w:lang w:val="hy-AM"/>
        </w:rPr>
        <w:t>41»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BB18B6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p w:rsidR="00F45AAA" w:rsidRPr="00F45AAA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B18B6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8C7628">
        <w:rPr>
          <w:rFonts w:ascii="GHEA Grapalat" w:hAnsi="GHEA Grapalat"/>
          <w:sz w:val="24"/>
          <w:szCs w:val="24"/>
          <w:lang w:val="hy-AM"/>
        </w:rPr>
        <w:t>սարքավորումների</w:t>
      </w:r>
      <w:r w:rsidR="00F45AAA">
        <w:rPr>
          <w:rFonts w:ascii="GHEA Grapalat" w:hAnsi="GHEA Grapalat"/>
          <w:sz w:val="24"/>
          <w:szCs w:val="24"/>
          <w:lang w:val="hy-AM"/>
        </w:rPr>
        <w:t xml:space="preserve"> ձեռքբերում</w:t>
      </w:r>
      <w:r w:rsidR="00F45AAA" w:rsidRPr="007377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633EC" w:rsidRDefault="006633EC" w:rsidP="00BB18B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ԷԱՃԱՊՁԲ-18/41»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էլ. աճուրդ</w:t>
      </w:r>
      <w:r>
        <w:rPr>
          <w:rFonts w:ascii="GHEA Grapalat" w:hAnsi="GHEA Grapalat"/>
          <w:sz w:val="24"/>
          <w:szCs w:val="24"/>
          <w:lang w:val="hy-AM"/>
        </w:rPr>
        <w:t xml:space="preserve">ի գնահատող հանձնաժողովի 28.11.2018թ. թիվ 10 արձանագրությամբ կայացված՝ </w:t>
      </w:r>
      <w:r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ՅՈՒՆԻՄԵԴ</w:t>
      </w:r>
      <w:r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հայ-ռուսական ՀՁ </w:t>
      </w:r>
      <w:r w:rsidRPr="00392C66">
        <w:rPr>
          <w:rFonts w:ascii="GHEA Grapalat" w:hAnsi="GHEA Grapalat" w:cs="Sylfaen"/>
          <w:sz w:val="24"/>
          <w:szCs w:val="24"/>
          <w:lang w:val="hy-AM"/>
        </w:rPr>
        <w:t>ՍՊԸ</w:t>
      </w:r>
      <w:r>
        <w:rPr>
          <w:rFonts w:ascii="GHEA Grapalat" w:hAnsi="GHEA Grapalat"/>
          <w:sz w:val="24"/>
          <w:szCs w:val="24"/>
          <w:lang w:val="hy-AM"/>
        </w:rPr>
        <w:t xml:space="preserve">–ի հայտը մերժելու մասին որոշումը հայտարարել չեղյալ, ուսումնասիրել </w:t>
      </w:r>
      <w:r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ՅՈՒՆԻՄԵԴ</w:t>
      </w:r>
      <w:r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հայ-ռուսական ՀՁ </w:t>
      </w:r>
      <w:r w:rsidRPr="00392C66">
        <w:rPr>
          <w:rFonts w:ascii="GHEA Grapalat" w:hAnsi="GHEA Grapalat" w:cs="Sylfaen"/>
          <w:sz w:val="24"/>
          <w:szCs w:val="24"/>
          <w:lang w:val="hy-AM"/>
        </w:rPr>
        <w:t>ՍՊԸ</w:t>
      </w:r>
      <w:r>
        <w:rPr>
          <w:rFonts w:ascii="GHEA Grapalat" w:hAnsi="GHEA Grapalat"/>
          <w:sz w:val="24"/>
          <w:szCs w:val="24"/>
          <w:lang w:val="hy-AM"/>
        </w:rPr>
        <w:t xml:space="preserve"> –ի ներկայացրած սարքի բնութագիրը, պահանջված բոլոր ռեժիների, դոպլերների և համալրման առկայությունը, հաշվի առնել առաջարկված սարքի բազմաթիվ առավելությունները և պահանջվածից ավելի բարձր դասի պատկանելիությունը և ընդունել </w:t>
      </w:r>
      <w:r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ՅՈՒՆԻՄԵԴ</w:t>
      </w:r>
      <w:r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հայ-ռուսական ՀՁ </w:t>
      </w:r>
      <w:r w:rsidRPr="00392C66">
        <w:rPr>
          <w:rFonts w:ascii="GHEA Grapalat" w:hAnsi="GHEA Grapalat" w:cs="Sylfaen"/>
          <w:sz w:val="24"/>
          <w:szCs w:val="24"/>
          <w:lang w:val="hy-AM"/>
        </w:rPr>
        <w:t>ՍՊԸ</w:t>
      </w:r>
      <w:r>
        <w:rPr>
          <w:rFonts w:ascii="GHEA Grapalat" w:hAnsi="GHEA Grapalat"/>
          <w:sz w:val="24"/>
          <w:szCs w:val="24"/>
          <w:lang w:val="hy-AM"/>
        </w:rPr>
        <w:t>-ի կողմից ներկայացված տեխնիկական բնութագիրը որպես համարժեք: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BD055BA"/>
    <w:multiLevelType w:val="hybridMultilevel"/>
    <w:tmpl w:val="4630155C"/>
    <w:lvl w:ilvl="0" w:tplc="1594454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2CCD"/>
    <w:rsid w:val="0004472A"/>
    <w:rsid w:val="00045C7E"/>
    <w:rsid w:val="00066510"/>
    <w:rsid w:val="000A0482"/>
    <w:rsid w:val="000A30CC"/>
    <w:rsid w:val="000A3365"/>
    <w:rsid w:val="000A5994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87260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2DCA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5F10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33EC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C7628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1D26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B18B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0DB0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F149E1"/>
    <w:rsid w:val="00F168F0"/>
    <w:rsid w:val="00F30178"/>
    <w:rsid w:val="00F35DFD"/>
    <w:rsid w:val="00F45AAA"/>
    <w:rsid w:val="00F54796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192</cp:revision>
  <cp:lastPrinted>2018-11-30T10:23:00Z</cp:lastPrinted>
  <dcterms:created xsi:type="dcterms:W3CDTF">2016-04-19T09:12:00Z</dcterms:created>
  <dcterms:modified xsi:type="dcterms:W3CDTF">2018-12-07T10:43:00Z</dcterms:modified>
</cp:coreProperties>
</file>